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B" w:rsidRPr="00DB6D28" w:rsidRDefault="00DB6D28">
      <w:pPr>
        <w:rPr>
          <w:b/>
          <w:sz w:val="28"/>
          <w:szCs w:val="28"/>
        </w:rPr>
      </w:pPr>
      <w:r w:rsidRPr="00DB6D28">
        <w:rPr>
          <w:rFonts w:hint="eastAsia"/>
          <w:b/>
          <w:sz w:val="28"/>
          <w:szCs w:val="28"/>
        </w:rPr>
        <w:t>附件</w:t>
      </w:r>
      <w:r w:rsidRPr="00DB6D28">
        <w:rPr>
          <w:rFonts w:hint="eastAsia"/>
          <w:b/>
          <w:sz w:val="28"/>
          <w:szCs w:val="28"/>
        </w:rPr>
        <w:t>1</w:t>
      </w:r>
      <w:r w:rsidRPr="00DB6D28">
        <w:rPr>
          <w:rFonts w:hint="eastAsia"/>
          <w:b/>
          <w:sz w:val="28"/>
          <w:szCs w:val="28"/>
        </w:rPr>
        <w:t>：</w:t>
      </w:r>
    </w:p>
    <w:p w:rsidR="00DB6D28" w:rsidRPr="00DB6D28" w:rsidRDefault="00DB6D28" w:rsidP="00DB6D28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 w:rsidRPr="00DB6D28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2018级新生入馆教育及信息素养教育信息报送表</w:t>
      </w:r>
    </w:p>
    <w:p w:rsidR="00DB6D28" w:rsidRPr="00DB6D28" w:rsidRDefault="00DB6D28" w:rsidP="00DB6D28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3248"/>
        <w:gridCol w:w="1843"/>
        <w:gridCol w:w="1559"/>
        <w:gridCol w:w="1450"/>
      </w:tblGrid>
      <w:tr w:rsidR="00DB6D28" w:rsidTr="00124984">
        <w:trPr>
          <w:jc w:val="center"/>
        </w:trPr>
        <w:tc>
          <w:tcPr>
            <w:tcW w:w="2024" w:type="dxa"/>
            <w:vAlign w:val="center"/>
          </w:tcPr>
          <w:p w:rsidR="00DB6D28" w:rsidRDefault="00124984" w:rsidP="00DB6D2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2"/>
                <w:szCs w:val="32"/>
              </w:rPr>
              <w:t>院部</w:t>
            </w:r>
            <w:r w:rsidR="00DB6D28">
              <w:rPr>
                <w:rFonts w:asciiTheme="minorEastAsia" w:hAnsiTheme="minorEastAsia" w:hint="eastAsia"/>
                <w:b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2025" w:type="dxa"/>
            <w:vAlign w:val="center"/>
          </w:tcPr>
          <w:p w:rsidR="00DB6D28" w:rsidRDefault="00DB6D28" w:rsidP="00DB6D2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2"/>
                <w:szCs w:val="32"/>
              </w:rPr>
              <w:t>负责人</w:t>
            </w:r>
          </w:p>
        </w:tc>
        <w:tc>
          <w:tcPr>
            <w:tcW w:w="2025" w:type="dxa"/>
            <w:vAlign w:val="center"/>
          </w:tcPr>
          <w:p w:rsidR="00DB6D28" w:rsidRDefault="00DB6D28" w:rsidP="00DB6D2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3248" w:type="dxa"/>
            <w:vAlign w:val="center"/>
          </w:tcPr>
          <w:p w:rsidR="00DB6D28" w:rsidRPr="00DB6D28" w:rsidRDefault="00DB6D28" w:rsidP="00337F6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2"/>
                <w:szCs w:val="32"/>
              </w:rPr>
              <w:t>讲座时间</w:t>
            </w:r>
          </w:p>
        </w:tc>
        <w:tc>
          <w:tcPr>
            <w:tcW w:w="1843" w:type="dxa"/>
            <w:vAlign w:val="center"/>
          </w:tcPr>
          <w:p w:rsidR="00DB6D28" w:rsidRDefault="00DB6D28" w:rsidP="00DB6D2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2"/>
                <w:szCs w:val="32"/>
              </w:rPr>
              <w:t>讲座地点</w:t>
            </w:r>
          </w:p>
        </w:tc>
        <w:tc>
          <w:tcPr>
            <w:tcW w:w="1559" w:type="dxa"/>
            <w:vAlign w:val="center"/>
          </w:tcPr>
          <w:p w:rsidR="00DB6D28" w:rsidRDefault="00DB6D28" w:rsidP="00DB6D2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2"/>
                <w:szCs w:val="32"/>
              </w:rPr>
              <w:t>新生人数</w:t>
            </w:r>
          </w:p>
        </w:tc>
        <w:tc>
          <w:tcPr>
            <w:tcW w:w="1450" w:type="dxa"/>
            <w:vAlign w:val="center"/>
          </w:tcPr>
          <w:p w:rsidR="00DB6D28" w:rsidRDefault="00DB6D28" w:rsidP="00DB6D2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DB6D28" w:rsidTr="00124984">
        <w:trPr>
          <w:trHeight w:val="1177"/>
          <w:jc w:val="center"/>
        </w:trPr>
        <w:tc>
          <w:tcPr>
            <w:tcW w:w="2024" w:type="dxa"/>
          </w:tcPr>
          <w:p w:rsidR="00DB6D28" w:rsidRDefault="00DB6D28" w:rsidP="00DB6D28">
            <w:pPr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</w:tcPr>
          <w:p w:rsidR="00DB6D28" w:rsidRDefault="00DB6D28">
            <w:pPr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</w:tcPr>
          <w:p w:rsidR="00DB6D28" w:rsidRDefault="00DB6D28">
            <w:pPr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DB6D28" w:rsidRPr="00AA6F83" w:rsidRDefault="00AA6F83" w:rsidP="00AA6F8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A6F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日期：  </w:t>
            </w:r>
            <w:r w:rsidR="00DB6D28" w:rsidRPr="00AA6F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  日</w:t>
            </w:r>
          </w:p>
          <w:p w:rsidR="00DB6D28" w:rsidRPr="0093088E" w:rsidRDefault="00AA6F83" w:rsidP="00AA6F83">
            <w:pPr>
              <w:ind w:left="1080" w:hangingChars="450" w:hanging="1080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AA6F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时间：  </w:t>
            </w:r>
            <w:r w:rsidR="00DB6D28" w:rsidRPr="00AA6F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点</w:t>
            </w:r>
            <w:r w:rsidRPr="00AA6F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分</w:t>
            </w:r>
            <w:r w:rsidR="00DB6D28" w:rsidRPr="00AA6F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至</w:t>
            </w:r>
            <w:r w:rsidRPr="00AA6F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AA6F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点  分</w:t>
            </w:r>
          </w:p>
        </w:tc>
        <w:tc>
          <w:tcPr>
            <w:tcW w:w="1843" w:type="dxa"/>
          </w:tcPr>
          <w:p w:rsidR="00DB6D28" w:rsidRPr="0093088E" w:rsidRDefault="00DB6D28">
            <w:pPr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6D28" w:rsidRDefault="00DB6D28">
            <w:pPr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50" w:type="dxa"/>
          </w:tcPr>
          <w:p w:rsidR="00DB6D28" w:rsidRDefault="00DB6D28">
            <w:pPr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441999" w:rsidRDefault="00441999" w:rsidP="00441999">
      <w:pPr>
        <w:spacing w:line="200" w:lineRule="exact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441999" w:rsidRDefault="00441999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温馨提示：</w:t>
      </w:r>
    </w:p>
    <w:p w:rsidR="00D03891" w:rsidRDefault="00D03891" w:rsidP="00441999">
      <w:pPr>
        <w:ind w:firstLineChars="196" w:firstLine="627"/>
        <w:rPr>
          <w:rFonts w:asciiTheme="minorEastAsia" w:hAnsiTheme="minorEastAsia" w:hint="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1、报送截止时间：9月10日下午3点之前。</w:t>
      </w:r>
      <w:bookmarkStart w:id="0" w:name="_GoBack"/>
      <w:bookmarkEnd w:id="0"/>
    </w:p>
    <w:p w:rsidR="00DB6D28" w:rsidRPr="00441999" w:rsidRDefault="00D03891" w:rsidP="00441999">
      <w:pPr>
        <w:ind w:firstLineChars="196" w:firstLine="627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2</w:t>
      </w:r>
      <w:r w:rsidR="00441999" w:rsidRPr="00441999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5D0300">
        <w:rPr>
          <w:rFonts w:asciiTheme="minorEastAsia" w:hAnsiTheme="minorEastAsia" w:hint="eastAsia"/>
          <w:color w:val="000000" w:themeColor="text1"/>
          <w:sz w:val="32"/>
          <w:szCs w:val="32"/>
        </w:rPr>
        <w:t>讲座时间为1小时，</w:t>
      </w:r>
      <w:r w:rsidR="00441999" w:rsidRPr="00441999">
        <w:rPr>
          <w:rFonts w:asciiTheme="minorEastAsia" w:hAnsiTheme="minorEastAsia" w:hint="eastAsia"/>
          <w:color w:val="000000" w:themeColor="text1"/>
          <w:sz w:val="32"/>
          <w:szCs w:val="32"/>
        </w:rPr>
        <w:t>请各院部根据新生人数</w:t>
      </w:r>
      <w:r w:rsidR="00DC0264">
        <w:rPr>
          <w:rFonts w:asciiTheme="minorEastAsia" w:hAnsiTheme="minorEastAsia" w:hint="eastAsia"/>
          <w:color w:val="000000" w:themeColor="text1"/>
          <w:sz w:val="32"/>
          <w:szCs w:val="32"/>
        </w:rPr>
        <w:t>提前</w:t>
      </w:r>
      <w:r w:rsidR="00441999" w:rsidRPr="00441999">
        <w:rPr>
          <w:rFonts w:asciiTheme="minorEastAsia" w:hAnsiTheme="minorEastAsia" w:hint="eastAsia"/>
          <w:color w:val="000000" w:themeColor="text1"/>
          <w:sz w:val="32"/>
          <w:szCs w:val="32"/>
        </w:rPr>
        <w:t>申请场地，确保全体新生参与专题讲座。</w:t>
      </w:r>
    </w:p>
    <w:p w:rsidR="00441999" w:rsidRPr="00441999" w:rsidRDefault="00D03891" w:rsidP="00441999">
      <w:pPr>
        <w:ind w:firstLineChars="196" w:firstLine="627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3</w:t>
      </w:r>
      <w:r w:rsidR="00441999" w:rsidRPr="00441999">
        <w:rPr>
          <w:rFonts w:asciiTheme="minorEastAsia" w:hAnsiTheme="minorEastAsia" w:hint="eastAsia"/>
          <w:color w:val="000000" w:themeColor="text1"/>
          <w:sz w:val="32"/>
          <w:szCs w:val="32"/>
        </w:rPr>
        <w:t>、建议提前调试场地内的多媒体设备，</w:t>
      </w:r>
      <w:r w:rsidR="00441999">
        <w:rPr>
          <w:rFonts w:asciiTheme="minorEastAsia" w:hAnsiTheme="minorEastAsia" w:hint="eastAsia"/>
          <w:color w:val="000000" w:themeColor="text1"/>
          <w:sz w:val="32"/>
          <w:szCs w:val="32"/>
        </w:rPr>
        <w:t>为</w:t>
      </w:r>
      <w:r w:rsidR="00441999" w:rsidRPr="00441999">
        <w:rPr>
          <w:rFonts w:asciiTheme="minorEastAsia" w:hAnsiTheme="minorEastAsia" w:hint="eastAsia"/>
          <w:color w:val="000000" w:themeColor="text1"/>
          <w:sz w:val="32"/>
          <w:szCs w:val="32"/>
        </w:rPr>
        <w:t>讲解人提供笔记本电脑，以便同步演示PPT。</w:t>
      </w:r>
    </w:p>
    <w:p w:rsidR="00DB6D28" w:rsidRDefault="00D03891" w:rsidP="00494CEE">
      <w:pPr>
        <w:ind w:firstLineChars="196" w:firstLine="627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4</w:t>
      </w:r>
      <w:r w:rsidR="00441999" w:rsidRPr="00441999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441999">
        <w:rPr>
          <w:rFonts w:asciiTheme="minorEastAsia" w:hAnsiTheme="minorEastAsia" w:hint="eastAsia"/>
          <w:color w:val="000000" w:themeColor="text1"/>
          <w:sz w:val="32"/>
          <w:szCs w:val="32"/>
        </w:rPr>
        <w:t>为保证讲解效果，请新生关注图书馆官方微信</w:t>
      </w:r>
      <w:r w:rsidR="00494CEE">
        <w:rPr>
          <w:rFonts w:asciiTheme="minorEastAsia" w:hAnsiTheme="minorEastAsia" w:hint="eastAsia"/>
          <w:color w:val="000000" w:themeColor="text1"/>
          <w:sz w:val="32"/>
          <w:szCs w:val="32"/>
        </w:rPr>
        <w:t>（</w:t>
      </w:r>
      <w:proofErr w:type="gramStart"/>
      <w:r w:rsidR="00494CEE">
        <w:rPr>
          <w:rFonts w:asciiTheme="minorEastAsia" w:hAnsiTheme="minorEastAsia" w:hint="eastAsia"/>
          <w:color w:val="000000" w:themeColor="text1"/>
          <w:sz w:val="32"/>
          <w:szCs w:val="32"/>
        </w:rPr>
        <w:t>扫名下方</w:t>
      </w:r>
      <w:proofErr w:type="gramEnd"/>
      <w:r w:rsidR="00494CEE">
        <w:rPr>
          <w:rFonts w:asciiTheme="minorEastAsia" w:hAnsiTheme="minorEastAsia" w:hint="eastAsia"/>
          <w:color w:val="000000" w:themeColor="text1"/>
          <w:sz w:val="32"/>
          <w:szCs w:val="32"/>
        </w:rPr>
        <w:t>二维码）</w:t>
      </w:r>
      <w:r w:rsidR="00441999">
        <w:rPr>
          <w:rFonts w:asciiTheme="minorEastAsia" w:hAnsiTheme="minorEastAsia" w:hint="eastAsia"/>
          <w:color w:val="000000" w:themeColor="text1"/>
          <w:sz w:val="32"/>
          <w:szCs w:val="32"/>
        </w:rPr>
        <w:t>，提前熟悉图书馆相关情况。</w:t>
      </w:r>
    </w:p>
    <w:p w:rsidR="00494CEE" w:rsidRPr="005D0300" w:rsidRDefault="00494CEE" w:rsidP="00494CEE">
      <w:pPr>
        <w:ind w:firstLineChars="196" w:firstLine="412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5ED350" wp14:editId="3CDD7EA7">
            <wp:simplePos x="0" y="0"/>
            <wp:positionH relativeFrom="column">
              <wp:posOffset>6972300</wp:posOffset>
            </wp:positionH>
            <wp:positionV relativeFrom="paragraph">
              <wp:posOffset>137160</wp:posOffset>
            </wp:positionV>
            <wp:extent cx="1266825" cy="1266825"/>
            <wp:effectExtent l="0" t="0" r="9525" b="9525"/>
            <wp:wrapNone/>
            <wp:docPr id="1" name="图片 1" descr="http://www.chenggong.edu.cn/cg_tsg/upload/images/2017/9/149312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nggong.edu.cn/cg_tsg/upload/images/2017/9/1493127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4CEE" w:rsidRPr="005D0300" w:rsidSect="00DB6D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59" w:rsidRDefault="00493A59" w:rsidP="00D03891">
      <w:r>
        <w:separator/>
      </w:r>
    </w:p>
  </w:endnote>
  <w:endnote w:type="continuationSeparator" w:id="0">
    <w:p w:rsidR="00493A59" w:rsidRDefault="00493A59" w:rsidP="00D0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59" w:rsidRDefault="00493A59" w:rsidP="00D03891">
      <w:r>
        <w:separator/>
      </w:r>
    </w:p>
  </w:footnote>
  <w:footnote w:type="continuationSeparator" w:id="0">
    <w:p w:rsidR="00493A59" w:rsidRDefault="00493A59" w:rsidP="00D0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28"/>
    <w:rsid w:val="00124984"/>
    <w:rsid w:val="00337F6C"/>
    <w:rsid w:val="00441999"/>
    <w:rsid w:val="00493A59"/>
    <w:rsid w:val="00494CEE"/>
    <w:rsid w:val="005D0300"/>
    <w:rsid w:val="0093088E"/>
    <w:rsid w:val="00AA6F83"/>
    <w:rsid w:val="00BF7AFB"/>
    <w:rsid w:val="00D03891"/>
    <w:rsid w:val="00DB6D28"/>
    <w:rsid w:val="00DC0264"/>
    <w:rsid w:val="00F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4C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4CE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0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38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0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03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4C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4CE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0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38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0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03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张晓燕</dc:creator>
  <cp:lastModifiedBy>张晓燕</cp:lastModifiedBy>
  <cp:revision>10</cp:revision>
  <dcterms:created xsi:type="dcterms:W3CDTF">2018-09-04T02:32:00Z</dcterms:created>
  <dcterms:modified xsi:type="dcterms:W3CDTF">2018-09-04T06:53:00Z</dcterms:modified>
</cp:coreProperties>
</file>